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DE2" w:rsidRDefault="005C3DE2" w:rsidP="005C3DE2">
      <w:pPr>
        <w:jc w:val="both"/>
        <w:rPr>
          <w:rFonts w:hint="cs"/>
          <w:b/>
          <w:bCs/>
          <w:szCs w:val="28"/>
          <w:u w:val="single"/>
          <w:rtl/>
        </w:rPr>
      </w:pPr>
    </w:p>
    <w:p w:rsidR="005C3DE2" w:rsidRDefault="005C3DE2" w:rsidP="005C3DE2">
      <w:pPr>
        <w:spacing w:line="360" w:lineRule="auto"/>
        <w:jc w:val="both"/>
        <w:rPr>
          <w:rtl/>
        </w:rPr>
      </w:pPr>
    </w:p>
    <w:p w:rsidR="005C3DE2" w:rsidRDefault="005C3DE2" w:rsidP="000635B9">
      <w:pPr>
        <w:pStyle w:val="5"/>
        <w:rPr>
          <w:b w:val="0"/>
          <w:iCs w:val="0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 xml:space="preserve">סדרי הרשמה ותשלום לקורסי ההכנה לשנה"ל </w:t>
      </w:r>
      <w:r w:rsidR="00971EA3">
        <w:rPr>
          <w:rFonts w:hint="cs"/>
          <w:sz w:val="32"/>
          <w:szCs w:val="32"/>
          <w:u w:val="single"/>
          <w:rtl/>
        </w:rPr>
        <w:t>תשע</w:t>
      </w:r>
      <w:r w:rsidR="000635B9">
        <w:rPr>
          <w:rFonts w:hint="cs"/>
          <w:sz w:val="32"/>
          <w:szCs w:val="32"/>
          <w:u w:val="single"/>
          <w:rtl/>
        </w:rPr>
        <w:t>"ו</w:t>
      </w:r>
    </w:p>
    <w:p w:rsidR="005C3DE2" w:rsidRDefault="005C3DE2" w:rsidP="005C3D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תשלומים</w:t>
      </w:r>
      <w:r>
        <w:rPr>
          <w:rFonts w:hint="cs"/>
          <w:b/>
          <w:bCs/>
          <w:sz w:val="28"/>
          <w:szCs w:val="28"/>
          <w:rtl/>
        </w:rPr>
        <w:t>:</w:t>
      </w:r>
    </w:p>
    <w:p w:rsidR="005C3DE2" w:rsidRDefault="005C3DE2" w:rsidP="005C3DE2">
      <w:pPr>
        <w:rPr>
          <w:rtl/>
        </w:rPr>
      </w:pPr>
      <w:r>
        <w:rPr>
          <w:rFonts w:hint="cs"/>
          <w:rtl/>
        </w:rPr>
        <w:t xml:space="preserve">קורס כימיה </w:t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  <w:t>- 1,250 ₪</w:t>
      </w:r>
    </w:p>
    <w:p w:rsidR="005C3DE2" w:rsidRDefault="005C3DE2" w:rsidP="005C3DE2">
      <w:pPr>
        <w:rPr>
          <w:rtl/>
        </w:rPr>
      </w:pPr>
      <w:r>
        <w:rPr>
          <w:rFonts w:hint="cs"/>
          <w:rtl/>
        </w:rPr>
        <w:t xml:space="preserve">קורס מתמטיקה  </w:t>
      </w:r>
      <w:r>
        <w:rPr>
          <w:rFonts w:hint="cs"/>
          <w:rtl/>
        </w:rPr>
        <w:tab/>
        <w:t>- 1,250 ₪</w:t>
      </w:r>
    </w:p>
    <w:p w:rsidR="005C3DE2" w:rsidRDefault="005C3DE2" w:rsidP="005C3DE2">
      <w:pPr>
        <w:rPr>
          <w:rtl/>
        </w:rPr>
      </w:pPr>
      <w:r>
        <w:rPr>
          <w:rFonts w:hint="cs"/>
          <w:rtl/>
        </w:rPr>
        <w:t>קורס פיסיקה</w:t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  <w:t>– 2</w:t>
      </w:r>
      <w:r w:rsidR="00E4176D">
        <w:rPr>
          <w:rFonts w:hint="cs"/>
          <w:rtl/>
        </w:rPr>
        <w:t>,</w:t>
      </w:r>
      <w:r>
        <w:rPr>
          <w:rFonts w:hint="cs"/>
          <w:rtl/>
        </w:rPr>
        <w:t>210 ₪</w:t>
      </w:r>
    </w:p>
    <w:p w:rsidR="005C3DE2" w:rsidRDefault="005C3DE2" w:rsidP="005C3DE2">
      <w:pPr>
        <w:rPr>
          <w:rtl/>
        </w:rPr>
      </w:pPr>
      <w:r>
        <w:rPr>
          <w:rFonts w:hint="cs"/>
          <w:rtl/>
        </w:rPr>
        <w:t xml:space="preserve">עבור שני קורסים  </w:t>
      </w:r>
      <w:r>
        <w:rPr>
          <w:rFonts w:hint="cs"/>
          <w:rtl/>
        </w:rPr>
        <w:tab/>
        <w:t>- כימיה ומתמטיקה    – 2</w:t>
      </w:r>
      <w:r w:rsidR="00E4176D">
        <w:rPr>
          <w:rFonts w:hint="cs"/>
          <w:rtl/>
        </w:rPr>
        <w:t>,</w:t>
      </w:r>
      <w:r>
        <w:rPr>
          <w:rFonts w:hint="cs"/>
          <w:rtl/>
        </w:rPr>
        <w:t>090₪</w:t>
      </w:r>
    </w:p>
    <w:p w:rsidR="005C3DE2" w:rsidRDefault="005C3DE2" w:rsidP="005C3DE2">
      <w:pPr>
        <w:rPr>
          <w:rtl/>
        </w:rPr>
      </w:pPr>
      <w:r>
        <w:rPr>
          <w:rFonts w:hint="cs"/>
          <w:rtl/>
        </w:rPr>
        <w:t xml:space="preserve">עבור שני קורסים </w:t>
      </w:r>
      <w:r>
        <w:rPr>
          <w:rFonts w:hint="cs"/>
          <w:rtl/>
        </w:rPr>
        <w:tab/>
        <w:t>– בשילוב עם פיסיקה – 2</w:t>
      </w:r>
      <w:r w:rsidR="00E4176D">
        <w:rPr>
          <w:rFonts w:hint="cs"/>
          <w:rtl/>
        </w:rPr>
        <w:t>,</w:t>
      </w:r>
      <w:r>
        <w:rPr>
          <w:rFonts w:hint="cs"/>
          <w:rtl/>
        </w:rPr>
        <w:t>890₪</w:t>
      </w:r>
    </w:p>
    <w:p w:rsidR="005C3DE2" w:rsidRDefault="005C3DE2" w:rsidP="005C3DE2">
      <w:pPr>
        <w:rPr>
          <w:rtl/>
        </w:rPr>
      </w:pPr>
      <w:r>
        <w:rPr>
          <w:rFonts w:hint="cs"/>
          <w:rtl/>
        </w:rPr>
        <w:t xml:space="preserve">עבור שלושה קורסים </w:t>
      </w:r>
      <w:r>
        <w:rPr>
          <w:rFonts w:hint="cs"/>
          <w:rtl/>
        </w:rPr>
        <w:tab/>
        <w:t>– 3</w:t>
      </w:r>
      <w:r w:rsidR="00E4176D">
        <w:rPr>
          <w:rFonts w:hint="cs"/>
          <w:rtl/>
        </w:rPr>
        <w:t>,</w:t>
      </w:r>
      <w:r>
        <w:rPr>
          <w:rFonts w:hint="cs"/>
          <w:rtl/>
        </w:rPr>
        <w:t>700 ₪</w:t>
      </w:r>
    </w:p>
    <w:p w:rsidR="005C3DE2" w:rsidRDefault="005C3DE2" w:rsidP="005C3DE2">
      <w:pPr>
        <w:rPr>
          <w:rtl/>
        </w:rPr>
      </w:pPr>
    </w:p>
    <w:p w:rsidR="005C3DE2" w:rsidRDefault="005C3DE2" w:rsidP="005C3DE2">
      <w:pPr>
        <w:pStyle w:val="a6"/>
        <w:spacing w:line="200" w:lineRule="exact"/>
        <w:rPr>
          <w:b w:val="0"/>
          <w:bCs w:val="0"/>
          <w:sz w:val="24"/>
          <w:rtl/>
        </w:rPr>
      </w:pPr>
    </w:p>
    <w:p w:rsidR="005C3DE2" w:rsidRDefault="005C3DE2" w:rsidP="005C3DE2">
      <w:pPr>
        <w:rPr>
          <w:rtl/>
        </w:rPr>
      </w:pPr>
      <w:r>
        <w:rPr>
          <w:rFonts w:hint="cs"/>
          <w:b/>
          <w:bCs/>
          <w:rtl/>
        </w:rPr>
        <w:t xml:space="preserve">תשלום עבור השתתפות בבחינה בלבד (ללא השתתפות בקורס) -  </w:t>
      </w:r>
      <w:r>
        <w:rPr>
          <w:rFonts w:hint="cs"/>
          <w:rtl/>
        </w:rPr>
        <w:t>350  ₪ עבור כל בחינה.</w:t>
      </w:r>
    </w:p>
    <w:p w:rsidR="005C3DE2" w:rsidRDefault="005C3DE2" w:rsidP="005C3DE2">
      <w:pPr>
        <w:spacing w:line="220" w:lineRule="exact"/>
        <w:rPr>
          <w:b/>
          <w:bCs/>
          <w:sz w:val="28"/>
          <w:szCs w:val="28"/>
          <w:rtl/>
        </w:rPr>
      </w:pPr>
    </w:p>
    <w:p w:rsidR="005C3DE2" w:rsidRDefault="005C3DE2" w:rsidP="005C3DE2">
      <w:pPr>
        <w:spacing w:line="220" w:lineRule="exac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סדרי הרשמה ותנאי תשלום</w:t>
      </w:r>
      <w:r>
        <w:rPr>
          <w:rFonts w:hint="cs"/>
          <w:b/>
          <w:bCs/>
          <w:sz w:val="28"/>
          <w:szCs w:val="28"/>
          <w:rtl/>
        </w:rPr>
        <w:t xml:space="preserve">:  </w:t>
      </w:r>
    </w:p>
    <w:p w:rsidR="005C3DE2" w:rsidRDefault="005C3DE2" w:rsidP="005C3DE2">
      <w:pPr>
        <w:spacing w:line="220" w:lineRule="exact"/>
        <w:rPr>
          <w:b/>
          <w:bCs/>
          <w:sz w:val="28"/>
          <w:szCs w:val="28"/>
          <w:rtl/>
        </w:rPr>
      </w:pPr>
    </w:p>
    <w:p w:rsidR="005C3DE2" w:rsidRDefault="00B913B3" w:rsidP="00E96AF8">
      <w:pPr>
        <w:spacing w:line="220" w:lineRule="exact"/>
        <w:rPr>
          <w:rtl/>
        </w:rPr>
      </w:pPr>
      <w:r w:rsidRPr="00CB5F2D">
        <w:rPr>
          <w:rFonts w:hint="cs"/>
          <w:rtl/>
        </w:rPr>
        <w:t>התשלום</w:t>
      </w:r>
      <w:r w:rsidR="005C3DE2" w:rsidRPr="00CB5F2D">
        <w:rPr>
          <w:rFonts w:hint="cs"/>
          <w:rtl/>
        </w:rPr>
        <w:t xml:space="preserve"> יתבצע באמצעות </w:t>
      </w:r>
      <w:r w:rsidR="005C3DE2" w:rsidRPr="00CB5F2D">
        <w:rPr>
          <w:rFonts w:hint="cs"/>
          <w:u w:val="single"/>
          <w:rtl/>
        </w:rPr>
        <w:t>כרטיס אשראי</w:t>
      </w:r>
      <w:r w:rsidR="005C3DE2" w:rsidRPr="00CB5F2D">
        <w:rPr>
          <w:rFonts w:hint="cs"/>
          <w:rtl/>
        </w:rPr>
        <w:t xml:space="preserve"> </w:t>
      </w:r>
      <w:r w:rsidRPr="00CB5F2D">
        <w:rPr>
          <w:rtl/>
        </w:rPr>
        <w:t>–</w:t>
      </w:r>
      <w:r w:rsidRPr="00CB5F2D">
        <w:rPr>
          <w:rFonts w:hint="cs"/>
          <w:rtl/>
        </w:rPr>
        <w:t xml:space="preserve"> </w:t>
      </w:r>
      <w:r w:rsidR="00E4176D">
        <w:rPr>
          <w:rFonts w:hint="cs"/>
          <w:u w:val="single"/>
          <w:rtl/>
        </w:rPr>
        <w:t xml:space="preserve">אתר ההרשמה יפתח ב- 1.6.14 </w:t>
      </w:r>
      <w:r w:rsidR="00E96AF8">
        <w:rPr>
          <w:rFonts w:hint="cs"/>
          <w:u w:val="single"/>
          <w:rtl/>
        </w:rPr>
        <w:t>,</w:t>
      </w:r>
      <w:r w:rsidR="00E96AF8">
        <w:rPr>
          <w:rFonts w:hint="cs"/>
          <w:rtl/>
        </w:rPr>
        <w:t xml:space="preserve"> </w:t>
      </w:r>
      <w:r w:rsidR="005C3DE2" w:rsidRPr="00CB5F2D">
        <w:rPr>
          <w:rFonts w:hint="cs"/>
          <w:rtl/>
        </w:rPr>
        <w:t xml:space="preserve">לפי הפירוט </w:t>
      </w:r>
      <w:r w:rsidR="009F64D6" w:rsidRPr="00CB5F2D">
        <w:rPr>
          <w:rFonts w:hint="cs"/>
          <w:rtl/>
        </w:rPr>
        <w:t>הבא</w:t>
      </w:r>
      <w:r w:rsidR="005C3DE2" w:rsidRPr="00CB5F2D">
        <w:rPr>
          <w:rFonts w:hint="cs"/>
          <w:rtl/>
        </w:rPr>
        <w:t>:</w:t>
      </w:r>
    </w:p>
    <w:p w:rsidR="005A2297" w:rsidRDefault="005A2297" w:rsidP="005C3DE2">
      <w:pPr>
        <w:spacing w:line="220" w:lineRule="exact"/>
        <w:rPr>
          <w:rtl/>
        </w:rPr>
      </w:pPr>
    </w:p>
    <w:p w:rsidR="005C3DE2" w:rsidRDefault="005C3DE2" w:rsidP="005C3DE2">
      <w:pPr>
        <w:spacing w:line="220" w:lineRule="exact"/>
        <w:rPr>
          <w:rtl/>
        </w:rPr>
      </w:pPr>
      <w:r>
        <w:rPr>
          <w:rFonts w:hint="cs"/>
          <w:rtl/>
        </w:rPr>
        <w:t>קורס אחד- תשלום אחד</w:t>
      </w:r>
      <w:r w:rsidR="00E4176D">
        <w:rPr>
          <w:rFonts w:hint="cs"/>
          <w:rtl/>
        </w:rPr>
        <w:t xml:space="preserve"> (קורס פיזיקה ניתן לשלם עד 2 תשלומים)</w:t>
      </w:r>
      <w:r>
        <w:rPr>
          <w:rFonts w:hint="cs"/>
          <w:rtl/>
        </w:rPr>
        <w:t>.</w:t>
      </w:r>
    </w:p>
    <w:p w:rsidR="005C3DE2" w:rsidRDefault="005C3DE2" w:rsidP="005C3DE2">
      <w:pPr>
        <w:spacing w:line="220" w:lineRule="exact"/>
        <w:rPr>
          <w:rtl/>
        </w:rPr>
      </w:pPr>
    </w:p>
    <w:p w:rsidR="005C3DE2" w:rsidRDefault="005C3DE2" w:rsidP="005C3DE2">
      <w:pPr>
        <w:spacing w:line="220" w:lineRule="exact"/>
        <w:rPr>
          <w:rtl/>
        </w:rPr>
      </w:pPr>
      <w:r>
        <w:rPr>
          <w:rFonts w:hint="cs"/>
          <w:rtl/>
        </w:rPr>
        <w:t>שני קורסים- עד שני תשלומים.</w:t>
      </w:r>
    </w:p>
    <w:p w:rsidR="005C3DE2" w:rsidRDefault="005C3DE2" w:rsidP="005C3DE2">
      <w:pPr>
        <w:spacing w:line="220" w:lineRule="exact"/>
        <w:rPr>
          <w:rtl/>
        </w:rPr>
      </w:pPr>
    </w:p>
    <w:p w:rsidR="005C3DE2" w:rsidRDefault="005C3DE2" w:rsidP="005C3DE2">
      <w:pPr>
        <w:spacing w:line="220" w:lineRule="exact"/>
        <w:rPr>
          <w:rtl/>
        </w:rPr>
      </w:pPr>
      <w:r>
        <w:rPr>
          <w:rFonts w:hint="cs"/>
          <w:rtl/>
        </w:rPr>
        <w:t>שלושה קורסים- עד שלושה תשלומים.</w:t>
      </w:r>
    </w:p>
    <w:p w:rsidR="005A2297" w:rsidRDefault="005A2297" w:rsidP="005C3DE2">
      <w:pPr>
        <w:spacing w:line="220" w:lineRule="exact"/>
        <w:rPr>
          <w:rtl/>
        </w:rPr>
      </w:pPr>
    </w:p>
    <w:p w:rsidR="005C3DE2" w:rsidRDefault="005C3DE2" w:rsidP="005C3DE2">
      <w:pPr>
        <w:spacing w:line="220" w:lineRule="exact"/>
        <w:rPr>
          <w:rtl/>
        </w:rPr>
      </w:pPr>
    </w:p>
    <w:p w:rsidR="005A2297" w:rsidRDefault="005A2297" w:rsidP="005C3DE2">
      <w:pPr>
        <w:spacing w:line="220" w:lineRule="exact"/>
        <w:rPr>
          <w:rtl/>
        </w:rPr>
      </w:pPr>
      <w:r>
        <w:rPr>
          <w:rFonts w:hint="cs"/>
          <w:rtl/>
        </w:rPr>
        <w:t>להלן אתר ההרשמה :</w:t>
      </w:r>
    </w:p>
    <w:p w:rsidR="005A2297" w:rsidRDefault="000635B9" w:rsidP="005A2297">
      <w:pPr>
        <w:rPr>
          <w:rFonts w:ascii="Arial" w:hAnsi="Arial" w:cs="Arial"/>
        </w:rPr>
      </w:pPr>
      <w:hyperlink r:id="rId8" w:history="1">
        <w:r w:rsidR="005A2297">
          <w:rPr>
            <w:rStyle w:val="Hyperlink"/>
          </w:rPr>
          <w:t>http://med.tau.ac.il/registration-for-preparation-courses</w:t>
        </w:r>
      </w:hyperlink>
    </w:p>
    <w:p w:rsidR="005A2297" w:rsidRDefault="005A2297" w:rsidP="005C3DE2">
      <w:pPr>
        <w:spacing w:line="220" w:lineRule="exact"/>
        <w:rPr>
          <w:rtl/>
        </w:rPr>
      </w:pPr>
    </w:p>
    <w:p w:rsidR="00B913B3" w:rsidRDefault="00B913B3" w:rsidP="005C3DE2">
      <w:pPr>
        <w:spacing w:line="220" w:lineRule="exact"/>
        <w:rPr>
          <w:rtl/>
        </w:rPr>
      </w:pPr>
    </w:p>
    <w:p w:rsidR="005C3DE2" w:rsidRDefault="00B913B3" w:rsidP="005C3DE2">
      <w:pPr>
        <w:spacing w:line="220" w:lineRule="exact"/>
        <w:rPr>
          <w:rtl/>
        </w:rPr>
      </w:pPr>
      <w:r w:rsidRPr="00B913B3">
        <w:rPr>
          <w:rFonts w:hint="cs"/>
          <w:b/>
          <w:bCs/>
          <w:sz w:val="28"/>
          <w:szCs w:val="28"/>
          <w:rtl/>
        </w:rPr>
        <w:t>ביטול ההרשמה לקורס</w:t>
      </w:r>
      <w:r>
        <w:rPr>
          <w:rFonts w:hint="cs"/>
          <w:rtl/>
        </w:rPr>
        <w:t>:</w:t>
      </w:r>
    </w:p>
    <w:p w:rsidR="00B913B3" w:rsidRDefault="00B913B3" w:rsidP="005C3DE2">
      <w:pPr>
        <w:spacing w:line="220" w:lineRule="exact"/>
        <w:rPr>
          <w:rtl/>
        </w:rPr>
      </w:pPr>
    </w:p>
    <w:p w:rsidR="005C3DE2" w:rsidRDefault="005C3DE2" w:rsidP="005C3DE2">
      <w:pPr>
        <w:spacing w:line="220" w:lineRule="exact"/>
        <w:ind w:right="-180"/>
        <w:rPr>
          <w:sz w:val="24"/>
          <w:rtl/>
        </w:rPr>
      </w:pPr>
      <w:r>
        <w:rPr>
          <w:rFonts w:hint="cs"/>
          <w:sz w:val="24"/>
          <w:rtl/>
        </w:rPr>
        <w:t xml:space="preserve">תלמיד שמבקש לבטל את הרשמתו לקורס מתבקש להודיע </w:t>
      </w:r>
      <w:r w:rsidRPr="00643F8B">
        <w:rPr>
          <w:rFonts w:hint="cs"/>
          <w:b/>
          <w:bCs/>
          <w:sz w:val="24"/>
          <w:u w:val="single"/>
          <w:rtl/>
        </w:rPr>
        <w:t>בכתב</w:t>
      </w:r>
      <w:r w:rsidR="0076083F">
        <w:rPr>
          <w:rFonts w:hint="cs"/>
          <w:sz w:val="24"/>
          <w:rtl/>
        </w:rPr>
        <w:t xml:space="preserve"> לגב' שושי דביר</w:t>
      </w:r>
      <w:r>
        <w:rPr>
          <w:rFonts w:hint="cs"/>
          <w:sz w:val="24"/>
          <w:rtl/>
        </w:rPr>
        <w:t xml:space="preserve"> לכתובת מייל- </w:t>
      </w:r>
      <w:hyperlink r:id="rId9" w:history="1">
        <w:r>
          <w:rPr>
            <w:rStyle w:val="Hyperlink"/>
            <w:sz w:val="24"/>
          </w:rPr>
          <w:t>shoshd@tauex.tau.ac.il</w:t>
        </w:r>
      </w:hyperlink>
      <w:r>
        <w:rPr>
          <w:rFonts w:hint="cs"/>
          <w:sz w:val="24"/>
          <w:rtl/>
        </w:rPr>
        <w:t xml:space="preserve">  </w:t>
      </w:r>
    </w:p>
    <w:p w:rsidR="00E02350" w:rsidRDefault="00E02350" w:rsidP="00E02350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p w:rsidR="005C3DE2" w:rsidRPr="00E02350" w:rsidRDefault="00B913B3" w:rsidP="00E02350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דמי ביטול:</w:t>
      </w:r>
    </w:p>
    <w:p w:rsidR="005C3DE2" w:rsidRDefault="0076083F" w:rsidP="0076083F">
      <w:pPr>
        <w:spacing w:line="360" w:lineRule="auto"/>
        <w:rPr>
          <w:rtl/>
        </w:rPr>
      </w:pPr>
      <w:r w:rsidRPr="00CB5F2D">
        <w:rPr>
          <w:rFonts w:hint="cs"/>
          <w:b/>
          <w:bCs/>
          <w:rtl/>
        </w:rPr>
        <w:t xml:space="preserve">לאחר ההרשמה ועד </w:t>
      </w:r>
      <w:r w:rsidR="005C3DE2" w:rsidRPr="00CB5F2D">
        <w:rPr>
          <w:rFonts w:hint="cs"/>
          <w:b/>
          <w:bCs/>
          <w:rtl/>
        </w:rPr>
        <w:t xml:space="preserve">לא יאוחר מתאריך השיעור השלישי, </w:t>
      </w:r>
      <w:r w:rsidRPr="00CB5F2D">
        <w:rPr>
          <w:rFonts w:hint="cs"/>
          <w:b/>
          <w:bCs/>
          <w:rtl/>
        </w:rPr>
        <w:t>יגבו דמי ביטול</w:t>
      </w:r>
      <w:r w:rsidRPr="00CB5F2D">
        <w:rPr>
          <w:rFonts w:hint="cs"/>
          <w:rtl/>
        </w:rPr>
        <w:t xml:space="preserve"> </w:t>
      </w:r>
      <w:r w:rsidRPr="00CB5F2D">
        <w:rPr>
          <w:rFonts w:hint="cs"/>
          <w:b/>
          <w:bCs/>
          <w:rtl/>
        </w:rPr>
        <w:t xml:space="preserve">(טיפול) בסך 150 ₪. </w:t>
      </w:r>
      <w:r w:rsidR="005C3DE2" w:rsidRPr="00CB5F2D">
        <w:rPr>
          <w:rFonts w:hint="cs"/>
          <w:rtl/>
        </w:rPr>
        <w:t>לאחר מכן לא יהיה ניתן לבטל את הקורסים והתלמיד</w:t>
      </w:r>
      <w:r w:rsidRPr="00CB5F2D">
        <w:rPr>
          <w:rFonts w:hint="cs"/>
          <w:rtl/>
        </w:rPr>
        <w:t xml:space="preserve"> </w:t>
      </w:r>
      <w:r w:rsidR="005C3DE2" w:rsidRPr="00CB5F2D">
        <w:rPr>
          <w:rFonts w:hint="cs"/>
          <w:rtl/>
        </w:rPr>
        <w:t>יחויב במלוא התשלום.</w:t>
      </w:r>
    </w:p>
    <w:p w:rsidR="005C3DE2" w:rsidRDefault="005C3DE2" w:rsidP="005C3DE2">
      <w:pPr>
        <w:spacing w:line="360" w:lineRule="auto"/>
        <w:rPr>
          <w:rtl/>
        </w:rPr>
      </w:pPr>
    </w:p>
    <w:p w:rsidR="005C3DE2" w:rsidRDefault="005C3DE2" w:rsidP="005C3DE2">
      <w:pPr>
        <w:spacing w:line="360" w:lineRule="auto"/>
        <w:rPr>
          <w:rtl/>
        </w:rPr>
      </w:pPr>
    </w:p>
    <w:p w:rsidR="005C3DE2" w:rsidRDefault="005C3DE2" w:rsidP="005C3DE2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פטורים:</w:t>
      </w:r>
    </w:p>
    <w:p w:rsidR="005C3DE2" w:rsidRDefault="005C3DE2" w:rsidP="00971EA3">
      <w:pPr>
        <w:spacing w:line="360" w:lineRule="auto"/>
        <w:rPr>
          <w:rtl/>
        </w:rPr>
      </w:pPr>
      <w:r>
        <w:rPr>
          <w:rFonts w:hint="cs"/>
          <w:rtl/>
        </w:rPr>
        <w:t xml:space="preserve">לבירורים בנושא </w:t>
      </w:r>
      <w:r>
        <w:rPr>
          <w:rFonts w:hint="cs"/>
          <w:b/>
          <w:bCs/>
          <w:u w:val="single"/>
          <w:rtl/>
        </w:rPr>
        <w:t>פטורים על סמך לימודים</w:t>
      </w:r>
      <w:r>
        <w:rPr>
          <w:rFonts w:hint="cs"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קודמים</w:t>
      </w:r>
      <w:r>
        <w:rPr>
          <w:rFonts w:hint="cs"/>
          <w:rtl/>
        </w:rPr>
        <w:t xml:space="preserve"> ניתן לפנות למזכירות סטודנטים: </w:t>
      </w:r>
      <w:r w:rsidR="00971EA3">
        <w:t>Ravitv@tauex.tau.ac.il</w:t>
      </w:r>
    </w:p>
    <w:p w:rsidR="005C3DE2" w:rsidRDefault="005C3DE2" w:rsidP="005C3DE2">
      <w:pPr>
        <w:spacing w:line="360" w:lineRule="auto"/>
        <w:rPr>
          <w:rtl/>
        </w:rPr>
      </w:pPr>
    </w:p>
    <w:p w:rsidR="005C3DE2" w:rsidRDefault="005C3DE2" w:rsidP="005C3DE2">
      <w:pPr>
        <w:rPr>
          <w:rtl/>
        </w:rPr>
      </w:pPr>
    </w:p>
    <w:p w:rsidR="005C3DE2" w:rsidRPr="00CB5F2D" w:rsidRDefault="005C3DE2" w:rsidP="0076083F">
      <w:pPr>
        <w:spacing w:line="360" w:lineRule="auto"/>
        <w:ind w:right="-180"/>
        <w:rPr>
          <w:sz w:val="24"/>
          <w:rtl/>
        </w:rPr>
      </w:pPr>
      <w:r w:rsidRPr="00CB5F2D">
        <w:rPr>
          <w:rFonts w:hint="cs"/>
          <w:rtl/>
        </w:rPr>
        <w:t xml:space="preserve">לבירורים </w:t>
      </w:r>
      <w:r w:rsidRPr="00CB5F2D">
        <w:rPr>
          <w:rFonts w:hint="cs"/>
          <w:b/>
          <w:bCs/>
          <w:u w:val="single"/>
          <w:rtl/>
        </w:rPr>
        <w:t>בנושאי הרשמה</w:t>
      </w:r>
      <w:r w:rsidR="00837CE0" w:rsidRPr="00CB5F2D">
        <w:rPr>
          <w:rFonts w:hint="cs"/>
          <w:b/>
          <w:bCs/>
          <w:u w:val="single"/>
          <w:rtl/>
        </w:rPr>
        <w:t xml:space="preserve"> לקורסים </w:t>
      </w:r>
      <w:r w:rsidRPr="00CB5F2D">
        <w:rPr>
          <w:rFonts w:hint="cs"/>
          <w:b/>
          <w:bCs/>
          <w:u w:val="single"/>
          <w:rtl/>
        </w:rPr>
        <w:t xml:space="preserve"> ותשלו</w:t>
      </w:r>
      <w:r w:rsidR="00837CE0" w:rsidRPr="00CB5F2D">
        <w:rPr>
          <w:rFonts w:hint="cs"/>
          <w:b/>
          <w:bCs/>
          <w:u w:val="single"/>
          <w:rtl/>
        </w:rPr>
        <w:t>מים</w:t>
      </w:r>
      <w:r w:rsidRPr="00CB5F2D">
        <w:rPr>
          <w:rFonts w:hint="cs"/>
          <w:b/>
          <w:bCs/>
          <w:u w:val="single"/>
          <w:rtl/>
        </w:rPr>
        <w:t xml:space="preserve"> </w:t>
      </w:r>
      <w:r w:rsidRPr="00CB5F2D">
        <w:rPr>
          <w:rFonts w:hint="cs"/>
          <w:rtl/>
        </w:rPr>
        <w:t xml:space="preserve"> ניתן לפנות</w:t>
      </w:r>
      <w:r w:rsidRPr="00CB5F2D">
        <w:rPr>
          <w:rFonts w:hint="cs"/>
          <w:sz w:val="24"/>
          <w:rtl/>
        </w:rPr>
        <w:t xml:space="preserve"> לשושי דביר, טלפון : 03-</w:t>
      </w:r>
      <w:r w:rsidR="0076083F" w:rsidRPr="00CB5F2D">
        <w:rPr>
          <w:rFonts w:hint="cs"/>
          <w:sz w:val="24"/>
          <w:rtl/>
        </w:rPr>
        <w:t>6416682</w:t>
      </w:r>
      <w:r w:rsidRPr="00CB5F2D">
        <w:rPr>
          <w:rFonts w:hint="cs"/>
          <w:sz w:val="24"/>
          <w:rtl/>
        </w:rPr>
        <w:t xml:space="preserve"> </w:t>
      </w:r>
    </w:p>
    <w:p w:rsidR="005C3DE2" w:rsidRDefault="005C3DE2" w:rsidP="000635B9">
      <w:pPr>
        <w:spacing w:line="360" w:lineRule="auto"/>
        <w:ind w:right="-180"/>
        <w:rPr>
          <w:rtl/>
        </w:rPr>
      </w:pPr>
      <w:r w:rsidRPr="00CB5F2D">
        <w:rPr>
          <w:rFonts w:hint="cs"/>
          <w:sz w:val="24"/>
          <w:rtl/>
        </w:rPr>
        <w:t>בימים א', ב', ג' ה'  בין השעות 10:30 – עד 13:00 ,</w:t>
      </w:r>
      <w:r w:rsidRPr="00CB5F2D">
        <w:rPr>
          <w:rFonts w:hint="cs"/>
          <w:rtl/>
        </w:rPr>
        <w:t xml:space="preserve"> </w:t>
      </w:r>
      <w:r w:rsidRPr="00CB5F2D">
        <w:rPr>
          <w:rFonts w:hint="cs"/>
          <w:sz w:val="24"/>
          <w:rtl/>
        </w:rPr>
        <w:t xml:space="preserve"> </w:t>
      </w:r>
      <w:hyperlink r:id="rId10" w:history="1">
        <w:r w:rsidRPr="00CB5F2D">
          <w:rPr>
            <w:rStyle w:val="Hyperlink"/>
            <w:sz w:val="24"/>
          </w:rPr>
          <w:t>shoshd@tauex.tau.ac.il</w:t>
        </w:r>
      </w:hyperlink>
      <w:r w:rsidRPr="00CB5F2D">
        <w:rPr>
          <w:rFonts w:hint="cs"/>
          <w:rtl/>
        </w:rPr>
        <w:t xml:space="preserve">  החל מ </w:t>
      </w:r>
      <w:r w:rsidR="0076083F" w:rsidRPr="00CB5F2D">
        <w:rPr>
          <w:rFonts w:hint="cs"/>
          <w:rtl/>
        </w:rPr>
        <w:t>1.6.</w:t>
      </w:r>
      <w:r w:rsidR="000635B9">
        <w:rPr>
          <w:rFonts w:hint="cs"/>
          <w:rtl/>
        </w:rPr>
        <w:t>2015- 5.7.2015</w:t>
      </w:r>
    </w:p>
    <w:p w:rsidR="000635B9" w:rsidRDefault="000635B9" w:rsidP="000635B9">
      <w:pPr>
        <w:spacing w:line="360" w:lineRule="auto"/>
        <w:ind w:right="-180"/>
        <w:rPr>
          <w:rFonts w:hint="cs"/>
          <w:rtl/>
        </w:rPr>
      </w:pPr>
      <w:r>
        <w:rPr>
          <w:rFonts w:hint="cs"/>
          <w:rtl/>
        </w:rPr>
        <w:t>לאחר מכן ניתן לפנות רק באי מייל, ונחזור אליכם באי מייל .</w:t>
      </w:r>
    </w:p>
    <w:p w:rsidR="000635B9" w:rsidRPr="00CB5F2D" w:rsidRDefault="000635B9" w:rsidP="000635B9">
      <w:pPr>
        <w:spacing w:line="360" w:lineRule="auto"/>
        <w:ind w:right="-180"/>
        <w:rPr>
          <w:rtl/>
        </w:rPr>
      </w:pPr>
      <w:bookmarkStart w:id="0" w:name="_GoBack"/>
      <w:bookmarkEnd w:id="0"/>
    </w:p>
    <w:p w:rsidR="005C3DE2" w:rsidRPr="00CB5F2D" w:rsidRDefault="005C3DE2" w:rsidP="005C3DE2"/>
    <w:p w:rsidR="005C3DE2" w:rsidRPr="00CB5F2D" w:rsidRDefault="005C3DE2" w:rsidP="005C3DE2"/>
    <w:p w:rsidR="005C3DE2" w:rsidRPr="00CB5F2D" w:rsidRDefault="005C3DE2" w:rsidP="005C3DE2"/>
    <w:p w:rsidR="005C3DE2" w:rsidRDefault="0076083F" w:rsidP="00E4176D">
      <w:pPr>
        <w:rPr>
          <w:rtl/>
        </w:rPr>
      </w:pPr>
      <w:r w:rsidRPr="00CB5F2D">
        <w:rPr>
          <w:rFonts w:hint="cs"/>
          <w:rtl/>
        </w:rPr>
        <w:tab/>
      </w:r>
      <w:r w:rsidRPr="00CB5F2D">
        <w:rPr>
          <w:rFonts w:hint="cs"/>
          <w:rtl/>
        </w:rPr>
        <w:tab/>
      </w:r>
    </w:p>
    <w:sectPr w:rsidR="005C3DE2" w:rsidSect="00EB5B06">
      <w:footerReference w:type="even" r:id="rId11"/>
      <w:footerReference w:type="default" r:id="rId12"/>
      <w:endnotePr>
        <w:numFmt w:val="lowerLetter"/>
      </w:endnotePr>
      <w:pgSz w:w="11906" w:h="16838"/>
      <w:pgMar w:top="567" w:right="1134" w:bottom="567" w:left="1134" w:header="0" w:footer="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EF" w:rsidRDefault="003363EF">
      <w:r>
        <w:separator/>
      </w:r>
    </w:p>
  </w:endnote>
  <w:endnote w:type="continuationSeparator" w:id="0">
    <w:p w:rsidR="003363EF" w:rsidRDefault="0033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ttman Adi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C1" w:rsidRDefault="005B0AEE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934E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4EC1">
      <w:rPr>
        <w:rStyle w:val="a5"/>
      </w:rPr>
      <w:t>3</w:t>
    </w:r>
    <w:r>
      <w:rPr>
        <w:rStyle w:val="a5"/>
      </w:rPr>
      <w:fldChar w:fldCharType="end"/>
    </w:r>
  </w:p>
  <w:p w:rsidR="00934EC1" w:rsidRDefault="00934EC1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C1" w:rsidRDefault="005B0AEE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934E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35B9">
      <w:rPr>
        <w:rStyle w:val="a5"/>
        <w:noProof/>
        <w:rtl/>
      </w:rPr>
      <w:t>1</w:t>
    </w:r>
    <w:r>
      <w:rPr>
        <w:rStyle w:val="a5"/>
      </w:rPr>
      <w:fldChar w:fldCharType="end"/>
    </w:r>
  </w:p>
  <w:p w:rsidR="00934EC1" w:rsidRDefault="005B0AEE">
    <w:pPr>
      <w:pBdr>
        <w:top w:val="single" w:sz="4" w:space="1" w:color="auto"/>
      </w:pBdr>
      <w:rPr>
        <w:rtl/>
      </w:rPr>
    </w:pPr>
    <w:r>
      <w:rPr>
        <w:snapToGrid w:val="0"/>
        <w:sz w:val="12"/>
        <w:szCs w:val="14"/>
      </w:rPr>
      <w:fldChar w:fldCharType="begin"/>
    </w:r>
    <w:r w:rsidR="00934EC1">
      <w:rPr>
        <w:snapToGrid w:val="0"/>
        <w:sz w:val="12"/>
        <w:szCs w:val="14"/>
      </w:rPr>
      <w:instrText xml:space="preserve"> FILENAME \p </w:instrText>
    </w:r>
    <w:r>
      <w:rPr>
        <w:snapToGrid w:val="0"/>
        <w:sz w:val="12"/>
        <w:szCs w:val="14"/>
      </w:rPr>
      <w:fldChar w:fldCharType="separate"/>
    </w:r>
    <w:r w:rsidR="006F359F">
      <w:rPr>
        <w:noProof/>
        <w:snapToGrid w:val="0"/>
        <w:sz w:val="12"/>
        <w:szCs w:val="14"/>
      </w:rPr>
      <w:t>H:\Admin\MINHELET\</w:t>
    </w:r>
    <w:r w:rsidR="006F359F">
      <w:rPr>
        <w:noProof/>
        <w:snapToGrid w:val="0"/>
        <w:sz w:val="12"/>
        <w:szCs w:val="14"/>
        <w:rtl/>
      </w:rPr>
      <w:t>מזכירות תלמידים</w:t>
    </w:r>
    <w:r w:rsidR="006F359F">
      <w:rPr>
        <w:noProof/>
        <w:snapToGrid w:val="0"/>
        <w:sz w:val="12"/>
        <w:szCs w:val="14"/>
      </w:rPr>
      <w:t>\RavidG\</w:t>
    </w:r>
    <w:r w:rsidR="006F359F">
      <w:rPr>
        <w:noProof/>
        <w:snapToGrid w:val="0"/>
        <w:sz w:val="12"/>
        <w:szCs w:val="14"/>
        <w:rtl/>
      </w:rPr>
      <w:t>קורסי הכנה\תשעה\סדרי הרשמה קורסי הכנה קיץ 2014</w:t>
    </w:r>
    <w:r w:rsidR="006F359F">
      <w:rPr>
        <w:noProof/>
        <w:snapToGrid w:val="0"/>
        <w:sz w:val="12"/>
        <w:szCs w:val="14"/>
      </w:rPr>
      <w:t>.docx</w:t>
    </w:r>
    <w:r>
      <w:rPr>
        <w:snapToGrid w:val="0"/>
        <w:sz w:val="12"/>
        <w:szCs w:val="14"/>
      </w:rPr>
      <w:fldChar w:fldCharType="end"/>
    </w:r>
  </w:p>
  <w:p w:rsidR="00934EC1" w:rsidRDefault="00934EC1">
    <w:pPr>
      <w:pStyle w:val="a4"/>
      <w:ind w:right="360"/>
      <w:rPr>
        <w:rtl/>
      </w:rPr>
    </w:pPr>
  </w:p>
  <w:p w:rsidR="00934EC1" w:rsidRDefault="00934EC1">
    <w:pPr>
      <w:pStyle w:val="a4"/>
      <w:ind w:right="360"/>
      <w:rPr>
        <w:rtl/>
      </w:rPr>
    </w:pPr>
  </w:p>
  <w:p w:rsidR="00934EC1" w:rsidRDefault="00934EC1">
    <w:pPr>
      <w:pStyle w:val="a4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EF" w:rsidRDefault="003363EF">
      <w:r>
        <w:separator/>
      </w:r>
    </w:p>
  </w:footnote>
  <w:footnote w:type="continuationSeparator" w:id="0">
    <w:p w:rsidR="003363EF" w:rsidRDefault="0033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964"/>
    <w:multiLevelType w:val="hybridMultilevel"/>
    <w:tmpl w:val="B60A1008"/>
    <w:lvl w:ilvl="0" w:tplc="7304BBAE">
      <w:start w:val="2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A4E165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2" w15:restartNumberingAfterBreak="0">
    <w:nsid w:val="0C2468F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" w15:restartNumberingAfterBreak="0">
    <w:nsid w:val="13450420"/>
    <w:multiLevelType w:val="multilevel"/>
    <w:tmpl w:val="FF5289C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4" w15:restartNumberingAfterBreak="0">
    <w:nsid w:val="16F03D12"/>
    <w:multiLevelType w:val="hybridMultilevel"/>
    <w:tmpl w:val="3A9848B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24365B8F"/>
    <w:multiLevelType w:val="hybridMultilevel"/>
    <w:tmpl w:val="E8440946"/>
    <w:lvl w:ilvl="0" w:tplc="0B68EA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David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53FB4"/>
    <w:multiLevelType w:val="hybridMultilevel"/>
    <w:tmpl w:val="6192799A"/>
    <w:lvl w:ilvl="0" w:tplc="52ECBE2C">
      <w:start w:val="1"/>
      <w:numFmt w:val="bullet"/>
      <w:lvlText w:val="o"/>
      <w:lvlJc w:val="left"/>
      <w:pPr>
        <w:tabs>
          <w:tab w:val="num" w:pos="720"/>
        </w:tabs>
        <w:ind w:left="576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B1A"/>
    <w:multiLevelType w:val="hybridMultilevel"/>
    <w:tmpl w:val="2D0811BE"/>
    <w:lvl w:ilvl="0" w:tplc="040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157"/>
        </w:tabs>
        <w:ind w:left="1157" w:right="115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77"/>
        </w:tabs>
        <w:ind w:left="1877" w:right="187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97"/>
        </w:tabs>
        <w:ind w:left="2597" w:right="259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317"/>
        </w:tabs>
        <w:ind w:left="3317" w:right="331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037"/>
        </w:tabs>
        <w:ind w:left="4037" w:right="403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757"/>
        </w:tabs>
        <w:ind w:left="4757" w:right="475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77"/>
        </w:tabs>
        <w:ind w:left="5477" w:right="547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97"/>
        </w:tabs>
        <w:ind w:left="6197" w:right="6197" w:hanging="360"/>
      </w:pPr>
      <w:rPr>
        <w:rFonts w:ascii="Wingdings" w:hAnsi="Wingdings" w:hint="default"/>
      </w:rPr>
    </w:lvl>
  </w:abstractNum>
  <w:abstractNum w:abstractNumId="8" w15:restartNumberingAfterBreak="0">
    <w:nsid w:val="6C8C08F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9" w15:restartNumberingAfterBreak="0">
    <w:nsid w:val="6D065837"/>
    <w:multiLevelType w:val="singleLevel"/>
    <w:tmpl w:val="E5AED082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24"/>
      </w:rPr>
    </w:lvl>
  </w:abstractNum>
  <w:abstractNum w:abstractNumId="10" w15:restartNumberingAfterBreak="0">
    <w:nsid w:val="76317E6E"/>
    <w:multiLevelType w:val="multilevel"/>
    <w:tmpl w:val="2D9ACB62"/>
    <w:styleLink w:val="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David" w:hint="default"/>
        <w:szCs w:val="24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David" w:hint="default"/>
          <w:sz w:val="24"/>
          <w:szCs w:val="24"/>
        </w:rPr>
      </w:lvl>
    </w:lvlOverride>
    <w:lvlOverride w:ilvl="1">
      <w:lvl w:ilvl="1">
        <w:start w:val="1"/>
        <w:numFmt w:val="hebrew1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797"/>
          </w:tabs>
          <w:ind w:left="179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17"/>
          </w:tabs>
          <w:ind w:left="251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37"/>
          </w:tabs>
          <w:ind w:left="3237" w:hanging="357"/>
        </w:pPr>
        <w:rPr>
          <w:rFonts w:hint="default"/>
        </w:rPr>
      </w:lvl>
    </w:lvlOverride>
  </w:num>
  <w:num w:numId="8">
    <w:abstractNumId w:val="1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David" w:hint="default"/>
          <w:sz w:val="24"/>
          <w:szCs w:val="24"/>
        </w:rPr>
      </w:lvl>
    </w:lvlOverride>
    <w:lvlOverride w:ilvl="1">
      <w:lvl w:ilvl="1">
        <w:start w:val="1"/>
        <w:numFmt w:val="hebrew1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797"/>
          </w:tabs>
          <w:ind w:left="179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17"/>
          </w:tabs>
          <w:ind w:left="251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37"/>
          </w:tabs>
          <w:ind w:left="3237" w:hanging="357"/>
        </w:pPr>
        <w:rPr>
          <w:rFonts w:hint="default"/>
        </w:rPr>
      </w:lvl>
    </w:lvlOverride>
  </w:num>
  <w:num w:numId="9">
    <w:abstractNumId w:val="3"/>
  </w:num>
  <w:num w:numId="10">
    <w:abstractNumId w:val="1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David" w:hint="default"/>
          <w:sz w:val="24"/>
          <w:szCs w:val="24"/>
        </w:rPr>
      </w:lvl>
    </w:lvlOverride>
    <w:lvlOverride w:ilvl="1">
      <w:lvl w:ilvl="1">
        <w:start w:val="1"/>
        <w:numFmt w:val="hebrew1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797"/>
          </w:tabs>
          <w:ind w:left="179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17"/>
          </w:tabs>
          <w:ind w:left="251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37"/>
          </w:tabs>
          <w:ind w:left="3237" w:hanging="357"/>
        </w:pPr>
        <w:rPr>
          <w:rFonts w:hint="default"/>
        </w:rPr>
      </w:lvl>
    </w:lvlOverride>
  </w:num>
  <w:num w:numId="11">
    <w:abstractNumId w:val="10"/>
  </w:num>
  <w:num w:numId="12">
    <w:abstractNumId w:val="10"/>
  </w:num>
  <w:num w:numId="13">
    <w:abstractNumId w:val="10"/>
  </w:num>
  <w:num w:numId="14">
    <w:abstractNumId w:val="9"/>
  </w:num>
  <w:num w:numId="15">
    <w:abstractNumId w:val="1"/>
  </w:num>
  <w:num w:numId="16">
    <w:abstractNumId w:val="8"/>
  </w:num>
  <w:num w:numId="17">
    <w:abstractNumId w:val="2"/>
  </w:num>
  <w:num w:numId="18">
    <w:abstractNumId w:val="4"/>
  </w:num>
  <w:num w:numId="19">
    <w:abstractNumId w:val="7"/>
  </w:num>
  <w:num w:numId="20">
    <w:abstractNumId w:val="6"/>
  </w:num>
  <w:num w:numId="21">
    <w:abstractNumId w:val="0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6E"/>
    <w:rsid w:val="000305CE"/>
    <w:rsid w:val="000438C4"/>
    <w:rsid w:val="00044D73"/>
    <w:rsid w:val="00050776"/>
    <w:rsid w:val="000566E0"/>
    <w:rsid w:val="000623AA"/>
    <w:rsid w:val="000635B9"/>
    <w:rsid w:val="0009172D"/>
    <w:rsid w:val="0009755A"/>
    <w:rsid w:val="000A296E"/>
    <w:rsid w:val="000A76B6"/>
    <w:rsid w:val="000E5978"/>
    <w:rsid w:val="00114D37"/>
    <w:rsid w:val="00142D1E"/>
    <w:rsid w:val="00166355"/>
    <w:rsid w:val="00167E68"/>
    <w:rsid w:val="00192694"/>
    <w:rsid w:val="001B532B"/>
    <w:rsid w:val="001B6217"/>
    <w:rsid w:val="001C621C"/>
    <w:rsid w:val="001D33A9"/>
    <w:rsid w:val="001E4465"/>
    <w:rsid w:val="00205FA0"/>
    <w:rsid w:val="00207953"/>
    <w:rsid w:val="002100D8"/>
    <w:rsid w:val="00214CFA"/>
    <w:rsid w:val="002216E6"/>
    <w:rsid w:val="00240137"/>
    <w:rsid w:val="00243902"/>
    <w:rsid w:val="00250FFC"/>
    <w:rsid w:val="0025488B"/>
    <w:rsid w:val="002667C4"/>
    <w:rsid w:val="00266D4F"/>
    <w:rsid w:val="0027300E"/>
    <w:rsid w:val="00277386"/>
    <w:rsid w:val="002A4E20"/>
    <w:rsid w:val="002D5032"/>
    <w:rsid w:val="002E6EF5"/>
    <w:rsid w:val="002F01D8"/>
    <w:rsid w:val="003255E3"/>
    <w:rsid w:val="00325C77"/>
    <w:rsid w:val="003363EF"/>
    <w:rsid w:val="00342EE2"/>
    <w:rsid w:val="00343D4C"/>
    <w:rsid w:val="0035303C"/>
    <w:rsid w:val="00355893"/>
    <w:rsid w:val="00370FF7"/>
    <w:rsid w:val="003A0379"/>
    <w:rsid w:val="003A35A4"/>
    <w:rsid w:val="003A3C43"/>
    <w:rsid w:val="003E4F6B"/>
    <w:rsid w:val="00432FD8"/>
    <w:rsid w:val="0044761F"/>
    <w:rsid w:val="004B710A"/>
    <w:rsid w:val="004C29A3"/>
    <w:rsid w:val="004D36AB"/>
    <w:rsid w:val="00510880"/>
    <w:rsid w:val="0051391D"/>
    <w:rsid w:val="00527044"/>
    <w:rsid w:val="00533ECD"/>
    <w:rsid w:val="005403F5"/>
    <w:rsid w:val="0054064C"/>
    <w:rsid w:val="005545AE"/>
    <w:rsid w:val="00571828"/>
    <w:rsid w:val="005A2297"/>
    <w:rsid w:val="005A3C97"/>
    <w:rsid w:val="005A3FF3"/>
    <w:rsid w:val="005B0AEE"/>
    <w:rsid w:val="005C3DE2"/>
    <w:rsid w:val="005E1354"/>
    <w:rsid w:val="005E4298"/>
    <w:rsid w:val="005F3904"/>
    <w:rsid w:val="005F3E83"/>
    <w:rsid w:val="00600633"/>
    <w:rsid w:val="006007EE"/>
    <w:rsid w:val="00601E26"/>
    <w:rsid w:val="00610400"/>
    <w:rsid w:val="006165A7"/>
    <w:rsid w:val="00622C24"/>
    <w:rsid w:val="00625B0A"/>
    <w:rsid w:val="00643F8B"/>
    <w:rsid w:val="006554C8"/>
    <w:rsid w:val="00656048"/>
    <w:rsid w:val="00660D12"/>
    <w:rsid w:val="0066287B"/>
    <w:rsid w:val="00677519"/>
    <w:rsid w:val="006D47DE"/>
    <w:rsid w:val="006D7B64"/>
    <w:rsid w:val="006F359F"/>
    <w:rsid w:val="00710F52"/>
    <w:rsid w:val="00730A4B"/>
    <w:rsid w:val="007329F4"/>
    <w:rsid w:val="007336CF"/>
    <w:rsid w:val="00735322"/>
    <w:rsid w:val="00742D1E"/>
    <w:rsid w:val="00756AD0"/>
    <w:rsid w:val="0076083F"/>
    <w:rsid w:val="00762978"/>
    <w:rsid w:val="00771A25"/>
    <w:rsid w:val="007834B7"/>
    <w:rsid w:val="007B2FD8"/>
    <w:rsid w:val="007C778B"/>
    <w:rsid w:val="007D56C0"/>
    <w:rsid w:val="007E25EB"/>
    <w:rsid w:val="007E5A4D"/>
    <w:rsid w:val="00826C8E"/>
    <w:rsid w:val="00835167"/>
    <w:rsid w:val="00837CE0"/>
    <w:rsid w:val="008579DE"/>
    <w:rsid w:val="00866F88"/>
    <w:rsid w:val="00874155"/>
    <w:rsid w:val="008752A9"/>
    <w:rsid w:val="00897078"/>
    <w:rsid w:val="008B1964"/>
    <w:rsid w:val="008B2245"/>
    <w:rsid w:val="008E6A2B"/>
    <w:rsid w:val="008F368F"/>
    <w:rsid w:val="00923BFC"/>
    <w:rsid w:val="00924712"/>
    <w:rsid w:val="00934EC1"/>
    <w:rsid w:val="00935E5B"/>
    <w:rsid w:val="0094024A"/>
    <w:rsid w:val="0094545A"/>
    <w:rsid w:val="00971EA3"/>
    <w:rsid w:val="00974C93"/>
    <w:rsid w:val="00976F73"/>
    <w:rsid w:val="00993AFD"/>
    <w:rsid w:val="009B3EC4"/>
    <w:rsid w:val="009D3D1E"/>
    <w:rsid w:val="009D4A1A"/>
    <w:rsid w:val="009E2B3B"/>
    <w:rsid w:val="009F64D6"/>
    <w:rsid w:val="00A15CE0"/>
    <w:rsid w:val="00A24C7C"/>
    <w:rsid w:val="00A42C15"/>
    <w:rsid w:val="00A53B4E"/>
    <w:rsid w:val="00A65D10"/>
    <w:rsid w:val="00A65D56"/>
    <w:rsid w:val="00A67FE1"/>
    <w:rsid w:val="00A713C2"/>
    <w:rsid w:val="00A84E21"/>
    <w:rsid w:val="00A914EF"/>
    <w:rsid w:val="00A959E4"/>
    <w:rsid w:val="00A96856"/>
    <w:rsid w:val="00AB67C9"/>
    <w:rsid w:val="00AC24E8"/>
    <w:rsid w:val="00AC2AFB"/>
    <w:rsid w:val="00B3033E"/>
    <w:rsid w:val="00B33223"/>
    <w:rsid w:val="00B365D6"/>
    <w:rsid w:val="00B64E26"/>
    <w:rsid w:val="00B913B3"/>
    <w:rsid w:val="00BA4FE1"/>
    <w:rsid w:val="00BB4123"/>
    <w:rsid w:val="00BC788F"/>
    <w:rsid w:val="00BD0FBC"/>
    <w:rsid w:val="00BE0B05"/>
    <w:rsid w:val="00C01F5E"/>
    <w:rsid w:val="00C0473B"/>
    <w:rsid w:val="00C13814"/>
    <w:rsid w:val="00C22AA4"/>
    <w:rsid w:val="00C23B66"/>
    <w:rsid w:val="00C24687"/>
    <w:rsid w:val="00C30E83"/>
    <w:rsid w:val="00C360D6"/>
    <w:rsid w:val="00C4536F"/>
    <w:rsid w:val="00C539E0"/>
    <w:rsid w:val="00C57C5E"/>
    <w:rsid w:val="00C64A48"/>
    <w:rsid w:val="00CB5F2D"/>
    <w:rsid w:val="00CD6B5D"/>
    <w:rsid w:val="00D06153"/>
    <w:rsid w:val="00D4186D"/>
    <w:rsid w:val="00D53B70"/>
    <w:rsid w:val="00D54E8D"/>
    <w:rsid w:val="00D63110"/>
    <w:rsid w:val="00D635E0"/>
    <w:rsid w:val="00D64981"/>
    <w:rsid w:val="00D74E8A"/>
    <w:rsid w:val="00D95D8D"/>
    <w:rsid w:val="00D966E1"/>
    <w:rsid w:val="00D97621"/>
    <w:rsid w:val="00DA144B"/>
    <w:rsid w:val="00DC313C"/>
    <w:rsid w:val="00DD2DA0"/>
    <w:rsid w:val="00DD7806"/>
    <w:rsid w:val="00DE252E"/>
    <w:rsid w:val="00DE6B4C"/>
    <w:rsid w:val="00DF5792"/>
    <w:rsid w:val="00E02350"/>
    <w:rsid w:val="00E3620B"/>
    <w:rsid w:val="00E4176D"/>
    <w:rsid w:val="00E44B40"/>
    <w:rsid w:val="00E63498"/>
    <w:rsid w:val="00E70F73"/>
    <w:rsid w:val="00E74731"/>
    <w:rsid w:val="00E94E7F"/>
    <w:rsid w:val="00E9570E"/>
    <w:rsid w:val="00E96AF8"/>
    <w:rsid w:val="00EB44C2"/>
    <w:rsid w:val="00EB5B06"/>
    <w:rsid w:val="00EB707C"/>
    <w:rsid w:val="00EF2A04"/>
    <w:rsid w:val="00F264EE"/>
    <w:rsid w:val="00F50932"/>
    <w:rsid w:val="00F516B2"/>
    <w:rsid w:val="00F6138D"/>
    <w:rsid w:val="00F70FD0"/>
    <w:rsid w:val="00FA1F44"/>
    <w:rsid w:val="00FB22AF"/>
    <w:rsid w:val="00FC3E74"/>
    <w:rsid w:val="00FC643B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B68AEC-8F75-4751-9CBB-BFEA54A3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296E"/>
    <w:pPr>
      <w:bidi/>
    </w:pPr>
    <w:rPr>
      <w:rFonts w:cs="David"/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0A296E"/>
    <w:pPr>
      <w:keepNext/>
      <w:jc w:val="center"/>
      <w:outlineLvl w:val="0"/>
    </w:pPr>
    <w:rPr>
      <w:rFonts w:cs="Guttman Adii"/>
      <w:b/>
      <w:bCs/>
      <w:szCs w:val="36"/>
      <w:u w:val="single"/>
    </w:rPr>
  </w:style>
  <w:style w:type="paragraph" w:styleId="3">
    <w:name w:val="heading 3"/>
    <w:basedOn w:val="a0"/>
    <w:next w:val="a0"/>
    <w:link w:val="30"/>
    <w:qFormat/>
    <w:rsid w:val="00974C93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qFormat/>
    <w:rsid w:val="000A296E"/>
    <w:pPr>
      <w:keepNext/>
      <w:outlineLvl w:val="3"/>
    </w:pPr>
    <w:rPr>
      <w:rFonts w:cs="Guttman Adii"/>
      <w:b/>
      <w:bCs/>
      <w:sz w:val="16"/>
      <w:szCs w:val="30"/>
      <w:u w:val="single"/>
    </w:rPr>
  </w:style>
  <w:style w:type="paragraph" w:styleId="5">
    <w:name w:val="heading 5"/>
    <w:basedOn w:val="a0"/>
    <w:next w:val="a0"/>
    <w:link w:val="50"/>
    <w:qFormat/>
    <w:rsid w:val="000A296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0A296E"/>
    <w:pPr>
      <w:spacing w:before="240" w:after="60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0"/>
    <w:next w:val="a0"/>
    <w:qFormat/>
    <w:rsid w:val="000A296E"/>
    <w:pPr>
      <w:spacing w:before="240" w:after="60"/>
      <w:outlineLvl w:val="6"/>
    </w:pPr>
    <w:rPr>
      <w:rFonts w:cs="Times New Roman"/>
      <w:sz w:val="24"/>
    </w:rPr>
  </w:style>
  <w:style w:type="paragraph" w:styleId="8">
    <w:name w:val="heading 8"/>
    <w:basedOn w:val="a0"/>
    <w:next w:val="a0"/>
    <w:link w:val="80"/>
    <w:qFormat/>
    <w:rsid w:val="000A296E"/>
    <w:pPr>
      <w:spacing w:before="240" w:after="60"/>
      <w:outlineLvl w:val="7"/>
    </w:pPr>
    <w:rPr>
      <w:rFonts w:cs="Times New Roman"/>
      <w:i/>
      <w:iCs/>
      <w:sz w:val="24"/>
    </w:rPr>
  </w:style>
  <w:style w:type="paragraph" w:styleId="9">
    <w:name w:val="heading 9"/>
    <w:basedOn w:val="a0"/>
    <w:next w:val="a0"/>
    <w:qFormat/>
    <w:rsid w:val="000A296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שאלות"/>
    <w:basedOn w:val="a3"/>
    <w:rsid w:val="00F264EE"/>
    <w:pPr>
      <w:numPr>
        <w:numId w:val="1"/>
      </w:numPr>
    </w:pPr>
  </w:style>
  <w:style w:type="paragraph" w:styleId="a4">
    <w:name w:val="footer"/>
    <w:basedOn w:val="a0"/>
    <w:rsid w:val="000A296E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0A296E"/>
  </w:style>
  <w:style w:type="paragraph" w:styleId="a6">
    <w:name w:val="Body Text"/>
    <w:basedOn w:val="a0"/>
    <w:link w:val="a7"/>
    <w:rsid w:val="000A296E"/>
    <w:pPr>
      <w:jc w:val="both"/>
    </w:pPr>
    <w:rPr>
      <w:rFonts w:cs="Times New Roman"/>
      <w:b/>
      <w:bCs/>
    </w:rPr>
  </w:style>
  <w:style w:type="paragraph" w:styleId="a8">
    <w:name w:val="Balloon Text"/>
    <w:basedOn w:val="a0"/>
    <w:semiHidden/>
    <w:rsid w:val="00874155"/>
    <w:rPr>
      <w:rFonts w:ascii="Tahoma" w:hAnsi="Tahoma" w:cs="Tahoma"/>
      <w:sz w:val="16"/>
      <w:szCs w:val="16"/>
    </w:rPr>
  </w:style>
  <w:style w:type="paragraph" w:styleId="a9">
    <w:name w:val="Block Text"/>
    <w:basedOn w:val="a0"/>
    <w:rsid w:val="00F6138D"/>
    <w:pPr>
      <w:numPr>
        <w:ilvl w:val="12"/>
      </w:numPr>
      <w:ind w:left="1003" w:right="1003" w:hanging="283"/>
      <w:jc w:val="both"/>
    </w:pPr>
  </w:style>
  <w:style w:type="character" w:customStyle="1" w:styleId="30">
    <w:name w:val="כותרת 3 תו"/>
    <w:link w:val="3"/>
    <w:rsid w:val="00974C93"/>
    <w:rPr>
      <w:rFonts w:ascii="Arial" w:hAnsi="Arial" w:cs="Arial"/>
      <w:b/>
      <w:bCs/>
      <w:sz w:val="26"/>
      <w:szCs w:val="26"/>
      <w:lang w:eastAsia="he-IL"/>
    </w:rPr>
  </w:style>
  <w:style w:type="paragraph" w:customStyle="1" w:styleId="10">
    <w:name w:val="כותרת טקסט1"/>
    <w:basedOn w:val="a0"/>
    <w:link w:val="aa"/>
    <w:qFormat/>
    <w:rsid w:val="00974C93"/>
    <w:pPr>
      <w:jc w:val="center"/>
    </w:pPr>
    <w:rPr>
      <w:rFonts w:cs="Times New Roman"/>
      <w:b/>
      <w:bCs/>
      <w:sz w:val="24"/>
    </w:rPr>
  </w:style>
  <w:style w:type="character" w:customStyle="1" w:styleId="aa">
    <w:name w:val="כותרת טקסט תו"/>
    <w:link w:val="10"/>
    <w:rsid w:val="00974C93"/>
    <w:rPr>
      <w:rFonts w:cs="David"/>
      <w:b/>
      <w:bCs/>
      <w:sz w:val="24"/>
      <w:szCs w:val="24"/>
      <w:lang w:eastAsia="he-IL"/>
    </w:rPr>
  </w:style>
  <w:style w:type="character" w:styleId="Hyperlink">
    <w:name w:val="Hyperlink"/>
    <w:unhideWhenUsed/>
    <w:rsid w:val="005F3904"/>
    <w:rPr>
      <w:color w:val="0000FF"/>
      <w:u w:val="single"/>
    </w:rPr>
  </w:style>
  <w:style w:type="character" w:styleId="ab">
    <w:name w:val="Strong"/>
    <w:qFormat/>
    <w:rsid w:val="005F3904"/>
    <w:rPr>
      <w:b/>
      <w:bCs/>
    </w:rPr>
  </w:style>
  <w:style w:type="character" w:customStyle="1" w:styleId="80">
    <w:name w:val="כותרת 8 תו"/>
    <w:link w:val="8"/>
    <w:rsid w:val="005F3904"/>
    <w:rPr>
      <w:i/>
      <w:iCs/>
      <w:sz w:val="24"/>
      <w:szCs w:val="24"/>
      <w:lang w:eastAsia="he-IL"/>
    </w:rPr>
  </w:style>
  <w:style w:type="character" w:customStyle="1" w:styleId="50">
    <w:name w:val="כותרת 5 תו"/>
    <w:link w:val="5"/>
    <w:rsid w:val="005C3DE2"/>
    <w:rPr>
      <w:rFonts w:cs="David"/>
      <w:b/>
      <w:bCs/>
      <w:i/>
      <w:iCs/>
      <w:sz w:val="26"/>
      <w:szCs w:val="26"/>
      <w:lang w:eastAsia="he-IL"/>
    </w:rPr>
  </w:style>
  <w:style w:type="character" w:customStyle="1" w:styleId="a7">
    <w:name w:val="גוף טקסט תו"/>
    <w:link w:val="a6"/>
    <w:rsid w:val="005C3DE2"/>
    <w:rPr>
      <w:rFonts w:cs="David"/>
      <w:b/>
      <w:bCs/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.tau.ac.il/registration-for-preparation-cours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oshd@tauex.tau.ac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oshd@tauex.tau.ac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90856-9A14-4EA8-9BB5-190ED3A2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tau</Company>
  <LinksUpToDate>false</LinksUpToDate>
  <CharactersWithSpaces>1440</CharactersWithSpaces>
  <SharedDoc>false</SharedDoc>
  <HLinks>
    <vt:vector size="12" baseType="variant">
      <vt:variant>
        <vt:i4>3735554</vt:i4>
      </vt:variant>
      <vt:variant>
        <vt:i4>3</vt:i4>
      </vt:variant>
      <vt:variant>
        <vt:i4>0</vt:i4>
      </vt:variant>
      <vt:variant>
        <vt:i4>5</vt:i4>
      </vt:variant>
      <vt:variant>
        <vt:lpwstr>mailto:shoshd@tauex.tau.ac.il</vt:lpwstr>
      </vt:variant>
      <vt:variant>
        <vt:lpwstr/>
      </vt:variant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mailto:shoshd@tauex.tau.ac.il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ravid</dc:creator>
  <cp:lastModifiedBy>RavidG</cp:lastModifiedBy>
  <cp:revision>3</cp:revision>
  <cp:lastPrinted>2014-04-08T07:23:00Z</cp:lastPrinted>
  <dcterms:created xsi:type="dcterms:W3CDTF">2015-05-27T05:13:00Z</dcterms:created>
  <dcterms:modified xsi:type="dcterms:W3CDTF">2015-05-27T05:16:00Z</dcterms:modified>
</cp:coreProperties>
</file>